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97" w:rsidRDefault="00DA2D12">
      <w:r>
        <w:t xml:space="preserve">How to Play: </w:t>
      </w:r>
    </w:p>
    <w:p w:rsidR="00DA2D12" w:rsidRDefault="00DA2D12" w:rsidP="00DA2D12">
      <w:pPr>
        <w:pStyle w:val="ListParagraph"/>
        <w:numPr>
          <w:ilvl w:val="0"/>
          <w:numId w:val="1"/>
        </w:numPr>
      </w:pPr>
      <w:r>
        <w:t xml:space="preserve">Put the two coins in the carton and close the lid. </w:t>
      </w:r>
    </w:p>
    <w:p w:rsidR="00DA2D12" w:rsidRDefault="00DA2D12" w:rsidP="00DA2D12">
      <w:pPr>
        <w:pStyle w:val="ListParagraph"/>
        <w:numPr>
          <w:ilvl w:val="0"/>
          <w:numId w:val="1"/>
        </w:numPr>
      </w:pPr>
      <w:r>
        <w:t>Shake, Shake, Shake!</w:t>
      </w:r>
    </w:p>
    <w:p w:rsidR="00DA2D12" w:rsidRDefault="00DA2D12" w:rsidP="00DA2D12">
      <w:pPr>
        <w:pStyle w:val="ListParagraph"/>
        <w:numPr>
          <w:ilvl w:val="0"/>
          <w:numId w:val="1"/>
        </w:numPr>
      </w:pPr>
      <w:r>
        <w:t xml:space="preserve">Open the lid and look at the numbers your coins landed on. </w:t>
      </w:r>
    </w:p>
    <w:p w:rsidR="00DA2D12" w:rsidRDefault="00DA2D12" w:rsidP="00DA2D12">
      <w:pPr>
        <w:pStyle w:val="ListParagraph"/>
        <w:numPr>
          <w:ilvl w:val="0"/>
          <w:numId w:val="1"/>
        </w:numPr>
      </w:pPr>
      <w:r>
        <w:t xml:space="preserve">Multiply your numbers </w:t>
      </w:r>
    </w:p>
    <w:p w:rsidR="00DA2D12" w:rsidRDefault="00DA2D12" w:rsidP="00DA2D12">
      <w:pPr>
        <w:pStyle w:val="ListParagraph"/>
        <w:rPr>
          <w:b/>
        </w:rPr>
      </w:pPr>
      <w:r w:rsidRPr="00DA2D12">
        <w:rPr>
          <w:b/>
        </w:rPr>
        <w:t>Each play adds their score as you play! The first player to 500 wins!</w:t>
      </w:r>
    </w:p>
    <w:p w:rsidR="00DA2D12" w:rsidRDefault="00DA2D12" w:rsidP="00DA2D12">
      <w:pPr>
        <w:pStyle w:val="ListParagraph"/>
        <w:rPr>
          <w:b/>
        </w:rPr>
      </w:pPr>
      <w:bookmarkStart w:id="0" w:name="_GoBack"/>
      <w:bookmarkEnd w:id="0"/>
    </w:p>
    <w:p w:rsidR="00DA2D12" w:rsidRDefault="00DA2D12" w:rsidP="00DA2D12">
      <w:r>
        <w:t xml:space="preserve">Scoring Variations: </w:t>
      </w:r>
    </w:p>
    <w:p w:rsidR="00DA2D12" w:rsidRDefault="00DA2D12" w:rsidP="00DA2D12">
      <w:r>
        <w:t xml:space="preserve">Addition: players ads their scores as they play. The first person to reach 100 wins. </w:t>
      </w:r>
    </w:p>
    <w:p w:rsidR="00DA2D12" w:rsidRDefault="00DA2D12" w:rsidP="00DA2D12">
      <w:r>
        <w:t xml:space="preserve">Subtraction: Each player begins with 100 points. Players subtract each difference from 100. First player to zero wins! </w:t>
      </w:r>
    </w:p>
    <w:p w:rsidR="00DA2D12" w:rsidRPr="00DA2D12" w:rsidRDefault="00DA2D12" w:rsidP="00DA2D12">
      <w:r>
        <w:t>Multiplication: Players all their quotients together. First person to 500 wins!</w:t>
      </w:r>
    </w:p>
    <w:sectPr w:rsidR="00DA2D12" w:rsidRPr="00DA2D12" w:rsidSect="004D20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15E"/>
    <w:multiLevelType w:val="hybridMultilevel"/>
    <w:tmpl w:val="54D84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12"/>
    <w:rsid w:val="000B6497"/>
    <w:rsid w:val="004D20BF"/>
    <w:rsid w:val="00DA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3218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467</Characters>
  <Application>Microsoft Macintosh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 DeRose</dc:creator>
  <cp:keywords/>
  <dc:description/>
  <cp:lastModifiedBy>Alexa  DeRose</cp:lastModifiedBy>
  <cp:revision>1</cp:revision>
  <dcterms:created xsi:type="dcterms:W3CDTF">2014-10-03T01:56:00Z</dcterms:created>
  <dcterms:modified xsi:type="dcterms:W3CDTF">2014-10-03T02:01:00Z</dcterms:modified>
</cp:coreProperties>
</file>